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7B510" w14:textId="77777777" w:rsidR="009A2CC1" w:rsidRPr="009A2CC1" w:rsidRDefault="009A2CC1" w:rsidP="009A2CC1">
      <w:pPr>
        <w:shd w:val="clear" w:color="auto" w:fill="FFFFF0"/>
        <w:spacing w:after="0" w:line="240" w:lineRule="auto"/>
        <w:jc w:val="center"/>
        <w:outlineLvl w:val="0"/>
        <w:rPr>
          <w:rFonts w:ascii="Georgia" w:eastAsia="Times New Roman" w:hAnsi="Georgia" w:cs="Times"/>
          <w:color w:val="A52A2A"/>
          <w:kern w:val="36"/>
          <w:sz w:val="36"/>
          <w:szCs w:val="36"/>
          <w:lang w:eastAsia="ru-RU"/>
        </w:rPr>
      </w:pPr>
      <w:r w:rsidRPr="009A2CC1">
        <w:rPr>
          <w:rFonts w:ascii="Georgia" w:eastAsia="Times New Roman" w:hAnsi="Georgia" w:cs="Times"/>
          <w:color w:val="A52A2A"/>
          <w:kern w:val="36"/>
          <w:sz w:val="36"/>
          <w:szCs w:val="36"/>
          <w:lang w:eastAsia="ru-RU"/>
        </w:rPr>
        <w:t>Команда SHUTDOWN - выключение / перезагрузка компьютера</w:t>
      </w:r>
    </w:p>
    <w:p w14:paraId="5569FE67" w14:textId="77777777" w:rsidR="009A2CC1" w:rsidRPr="009A2CC1" w:rsidRDefault="009A2CC1" w:rsidP="009A2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Команда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используется для завершения сеанса пользователя, перезагрузки компьютера, перевода его в спящий режим или выключения питания. При наличии соответствующих разрешений, команда может выполняться для удаленной системы.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Формат командной строки: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SHUTDOWN.EXE [/i | /l | /s | /r | /g | /a | /p | /h | /e] [/f] [/m \\компьютер][/t 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xxx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][/d [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p|u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]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xx:yy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[/c "комментарий"]]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Если в командной строке не заданы параметры, или задан параметр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/?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то на экран выдается краткая справка по использованию команды.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Вместо синтаксиса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/ключ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допускается использование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-ключ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: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SHUTDOWN.EXE [-i | -l | -s | -r | -g | -a | -p | -h | -e] [-f] [-m \\компьютер][-t 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xxx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][-d [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p|u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]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xx:yy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[-c "комментарий"]]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Параметры командной строки: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/i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Отображение графического интерфейса пользователя. Этот параметр должен быть первым.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/l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Завершение сеанса. Этот параметр нельзя использовать с параметрами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/m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или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/d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/s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Завершение работы компьютера.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/r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Завершение работы и перезагрузка компьютера.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/g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Завершение работы и перезагрузка компьютера. После перезапуска системы, запуск всех зарегистрированных приложений.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/a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Отмена завершения работы системы. Этот параметр можно использовать только в период ожидания.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/p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Немедленное отключение локального компьютера без предупреждения. Можно использовать с параметрами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/d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/f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/h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Переключение локального компьютера в режим гибернации. Можно использовать с параметром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/f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/e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Указание причины непредвиденного завершения работы компьютера.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/o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 - Переход в меню дополнительных параметров загрузки и перезагрузка компьютера. Данный параметр допустим для Windows 8 и более поздних версий. Необходимо использовать </w:t>
      </w:r>
      <w:proofErr w:type="gramStart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с</w:t>
      </w:r>
      <w:proofErr w:type="gram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 параметром /r.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/m \\компьютер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Имя или IP-адрес конечного компьютера.</w:t>
      </w:r>
      <w:bookmarkStart w:id="0" w:name="_GoBack"/>
      <w:bookmarkEnd w:id="0"/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/t 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xxx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 - Задание задержки в </w:t>
      </w:r>
      <w:proofErr w:type="spellStart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xxx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 секунд перед завершением работы компьютера. Допустимый диапазон: 0-315360000 (10 лет); значение по умолчанию: 30 секунд. Если период таймаута больше 0, применяется параметр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/f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/c "комментарий"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Комментарий с причиной перезапуска или завершения работы. Наибольшая длина - 512 знаков.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/f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Принудительное закрытие запущенных приложений без предупреждения пользователей. Параметр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/f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используется, если для параметра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/t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задано значение больше 0.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/d [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p|u</w:t>
      </w:r>
      <w:proofErr w:type="spellEnd"/>
      <w:proofErr w:type="gram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:]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</w:t>
      </w:r>
      <w:proofErr w:type="gram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:yy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 Необходимо указать причину для перезагрузки или выключения. "p" означает запланированную перезагрузку или завершение работы. "u" означает, что причина 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lastRenderedPageBreak/>
        <w:t>определяется пользователем. Если не задано ни "p", ни "u", перезагрузка или завершение работы являются незапланированными.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xx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является основным кодом причины (целое положительное число, меньшее 256).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yy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является вспомогательным кодом причины (целое положительное число, меньшее 65536).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Для управления процессами выключения и перезагрузки, пользователь должен обладать правами администратора по отношению к управляемой системе.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5E519C38" w14:textId="77777777" w:rsidR="009A2CC1" w:rsidRPr="009A2CC1" w:rsidRDefault="009A2CC1" w:rsidP="009A2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7BE2F246" w14:textId="77777777" w:rsidR="009A2CC1" w:rsidRPr="009A2CC1" w:rsidRDefault="009A2CC1" w:rsidP="009A2CC1">
      <w:pPr>
        <w:shd w:val="clear" w:color="auto" w:fill="FFFFF0"/>
        <w:spacing w:after="0" w:line="240" w:lineRule="auto"/>
        <w:jc w:val="center"/>
        <w:outlineLvl w:val="1"/>
        <w:rPr>
          <w:rFonts w:ascii="Georgia" w:eastAsia="Times New Roman" w:hAnsi="Georgia" w:cs="Times"/>
          <w:color w:val="0A0AA0"/>
          <w:sz w:val="32"/>
          <w:szCs w:val="32"/>
          <w:lang w:eastAsia="ru-RU"/>
        </w:rPr>
      </w:pPr>
      <w:r w:rsidRPr="009A2CC1">
        <w:rPr>
          <w:rFonts w:ascii="Georgia" w:eastAsia="Times New Roman" w:hAnsi="Georgia" w:cs="Times"/>
          <w:color w:val="0A0AA0"/>
          <w:sz w:val="32"/>
          <w:szCs w:val="32"/>
          <w:lang w:eastAsia="ru-RU"/>
        </w:rPr>
        <w:t>Примеры использования команды SHUTDOWN:</w:t>
      </w:r>
    </w:p>
    <w:p w14:paraId="4C7550C7" w14:textId="77777777" w:rsidR="009A2CC1" w:rsidRPr="009A2CC1" w:rsidRDefault="009A2CC1" w:rsidP="009A2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или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/?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отобразить справку по использованию команды.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/s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выключить питание компьютера через 30 секунд. Пользователю будет выдано предупреждение о запланированном выключении.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/s /t 0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выключить питание компьютера немедленно.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/s /t 60 /m \\COMP7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выключить питание компьютера COMP7 через 60 секунд.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/s /t 60 /m \\192.168.0.1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выключить питание компьютера с IP-адресом 192.168.0.1 через 60 секунд. При необходимости, пользователь с правами администратора, может отменить процесс выключения командой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-a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/h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перевести компьютер в режим гибернации. При выполнении команды, вся информация из оперативной памяти (процессы, программы, данные) сохраняются в специальном файле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hyberfil.sys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, находящемся в корневом каталоге системного диска и выполняется обычное выключение питания. При следующем включении компьютера, диспетчер загрузки Windows </w:t>
      </w:r>
      <w:proofErr w:type="gramStart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( BOOTMGR</w:t>
      </w:r>
      <w:proofErr w:type="gram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 ) выполнит восстановление состояния системы из файла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hyberfil.sys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 Режим перевода в гибернацию должен быть включен для данного компьютера, например командой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powercfg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/H 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on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или с помощью оснастки "Электропитание" панели управления Windows. Также, необходимо учитывать, что для реализации данного режима потребуется наличие большого объема свободного места на жестком диске под копию оперативной памяти.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/l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завершить сеанс текущего пользователя. Команда завершения сеанса может быть выполнена только на локальном компьютере и только для текущего пользователя. Аналогично выполнению команды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logoff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без параметров.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/r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выполнить перезагрузку локального компьютера. По умолчанию, перезагрузка выполнится через 30 секунд, если не задан параметр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/t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/r /o /t 0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выполнить перезагрузку локального компьютера немедленно (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t </w:t>
      </w:r>
      <w:proofErr w:type="gram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0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,</w:t>
      </w:r>
      <w:proofErr w:type="gram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 с возможностью выбора дополнительных опций (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/o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. После перезагрузки на экран выводится 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lastRenderedPageBreak/>
        <w:t>меню выбора действий, с помощью которого можно либо продолжить обычную загрузку, либо выбрать дополнительные режимы для диагностики и восстановления системы. Параметр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/o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допустим для операционных систем Windows 8 и более поздних.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/r /m \\192.168.0.1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выполнить перезагрузку компьютера с IP-адресом 192.168.0.1.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/g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выполнить перезагрузку с восстановлением выполнения приложений, зарегистрированных с использованием функции API </w:t>
      </w:r>
      <w:proofErr w:type="spellStart"/>
      <w:proofErr w:type="gram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RegisterApplicationRestart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 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</w:t>
      </w:r>
      <w:proofErr w:type="gram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 Обычно используется при обновлении системы, когда в процессе установки необходима перезагрузка с продолжением процесса инсталляции.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/r /c "Плановая перезагрузка" /d P:12:555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выполнить перезагрузку компьютера с отображением сообщения "Плановая перезагрузка" и записью в системный журнал причины - "Запланированная", основной код - "12" (0x0B), дополнительный код - "555" (0x022b).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 xml:space="preserve"> /i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- запуск графической среды утилиты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shutdown.exe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 На экран выводится "Диалог удаленного завершения работы".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14:paraId="4BA8CB1E" w14:textId="77777777" w:rsidR="009A2CC1" w:rsidRPr="009A2CC1" w:rsidRDefault="009A2CC1" w:rsidP="009A2CC1">
      <w:pPr>
        <w:shd w:val="clear" w:color="auto" w:fill="FFFFF0"/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9A2CC1">
        <w:rPr>
          <w:rFonts w:ascii="Times" w:eastAsia="Times New Roman" w:hAnsi="Times" w:cs="Times"/>
          <w:noProof/>
          <w:color w:val="000000"/>
          <w:sz w:val="28"/>
          <w:szCs w:val="28"/>
          <w:lang w:eastAsia="ru-RU"/>
        </w:rPr>
        <w:drawing>
          <wp:inline distT="0" distB="0" distL="0" distR="0" wp14:anchorId="7E9617B3" wp14:editId="5F1820D1">
            <wp:extent cx="3943350" cy="4419600"/>
            <wp:effectExtent l="0" t="0" r="0" b="0"/>
            <wp:docPr id="3" name="Рисунок 3" descr="Диалог удаленного завершения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лог удаленного завершения рабо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9E6E" w14:textId="25851C29" w:rsidR="00B978B9" w:rsidRPr="009A2CC1" w:rsidRDefault="009A2CC1" w:rsidP="009A2CC1">
      <w:pPr>
        <w:spacing w:after="0"/>
      </w:pP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Для выполнения операции выключения, перезагрузки или завершения сеанса пользователя, нужно ввести имя или IP- адрес компьютера с использованием кнопки "Добавить", выбрать желаемое действие, причину и заполнить поле "Комментарий", текст из которого будет отображаться в информационном сообщении о запланированном действии. Для большинства причин, поле комментария является обязательным, и без его заполнения кнопка "OK" будет 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lastRenderedPageBreak/>
        <w:t>неактивной.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Windows 7 и более поздних, удаленное выключение или перезагрузка с использованием команды </w:t>
      </w:r>
      <w:proofErr w:type="spellStart"/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shutdown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, может завершаться ошибкой ”Отказано в доступе (5)” даже при наличии прав администратора и при разрешении принудительного удаленного завершения работы в локальных групповых политиках. Кроме того, при обращении к скрытым административным ресурсам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C$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, </w:t>
      </w:r>
      <w:r w:rsidRPr="009A2CC1">
        <w:rPr>
          <w:rFonts w:ascii="Times" w:eastAsia="Times New Roman" w:hAnsi="Times" w:cs="Times"/>
          <w:b/>
          <w:bCs/>
          <w:color w:val="000000"/>
          <w:sz w:val="28"/>
          <w:szCs w:val="28"/>
          <w:shd w:val="clear" w:color="auto" w:fill="FFFFF0"/>
          <w:lang w:eastAsia="ru-RU"/>
        </w:rPr>
        <w:t>ADMIN$</w:t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... и т.п. удаленного компьютера запрашивается имя пользователя и пароль, но подключение завершается отказом в доступе. Проблема решается выводом компьютера из домашней сети и добавлением (изменением) параметра реестра, в раздел: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hklm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\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Software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\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Microsoft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\Windows\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CurrentVersion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\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Policies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\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System</w:t>
      </w:r>
      <w:proofErr w:type="spellEnd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необходимо добавить параметр </w:t>
      </w:r>
      <w:proofErr w:type="spellStart"/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LocalAccountTokenFilterPolicy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 xml:space="preserve">, принимающий </w:t>
      </w:r>
      <w:proofErr w:type="spellStart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занчение</w:t>
      </w:r>
      <w:proofErr w:type="spellEnd"/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 </w:t>
      </w:r>
      <w:r w:rsidRPr="009A2CC1">
        <w:rPr>
          <w:rFonts w:ascii="Times" w:eastAsia="Times New Roman" w:hAnsi="Times" w:cs="Times"/>
          <w:b/>
          <w:bCs/>
          <w:color w:val="006600"/>
          <w:sz w:val="20"/>
          <w:szCs w:val="20"/>
          <w:shd w:val="clear" w:color="auto" w:fill="FFFFF0"/>
          <w:lang w:eastAsia="ru-RU"/>
        </w:rPr>
        <w:t>dword:00000001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После занесения данных в реестр, для применения изменений требуется перезагрузка.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В дополнение:</w:t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Pr="009A2CC1">
        <w:rPr>
          <w:rFonts w:ascii="Times" w:eastAsia="Times New Roman" w:hAnsi="Times" w:cs="Times"/>
          <w:color w:val="000000"/>
          <w:sz w:val="28"/>
          <w:szCs w:val="28"/>
          <w:shd w:val="clear" w:color="auto" w:fill="FFFFF0"/>
          <w:lang w:eastAsia="ru-RU"/>
        </w:rPr>
        <w:t>Управление электропитанием в командной строке Windows - команда </w:t>
      </w:r>
      <w:hyperlink r:id="rId6" w:history="1">
        <w:r w:rsidRPr="009A2CC1">
          <w:rPr>
            <w:rFonts w:ascii="Times" w:eastAsia="Times New Roman" w:hAnsi="Times" w:cs="Times"/>
            <w:color w:val="0000FF"/>
            <w:sz w:val="28"/>
            <w:szCs w:val="28"/>
            <w:u w:val="single"/>
            <w:shd w:val="clear" w:color="auto" w:fill="FFFFF0"/>
            <w:lang w:eastAsia="ru-RU"/>
          </w:rPr>
          <w:t>POWERCFG</w:t>
        </w:r>
      </w:hyperlink>
    </w:p>
    <w:sectPr w:rsidR="00B978B9" w:rsidRPr="009A2CC1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1F1040"/>
    <w:rsid w:val="00514C4E"/>
    <w:rsid w:val="006A7788"/>
    <w:rsid w:val="007D5A8D"/>
    <w:rsid w:val="009A2CC1"/>
    <w:rsid w:val="00B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3E5"/>
  <w15:docId w15:val="{DFE35AF5-BED4-4BDA-B5B0-9E5C939B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57.ru/cmdlist/powercfg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6</cp:revision>
  <dcterms:created xsi:type="dcterms:W3CDTF">2019-10-02T11:24:00Z</dcterms:created>
  <dcterms:modified xsi:type="dcterms:W3CDTF">2022-08-06T10:00:00Z</dcterms:modified>
</cp:coreProperties>
</file>